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参加成品油行业政策培训人员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回执单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5"/>
        <w:tblW w:w="9300" w:type="dxa"/>
        <w:jc w:val="center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933"/>
        <w:gridCol w:w="645"/>
        <w:gridCol w:w="1158"/>
        <w:gridCol w:w="253"/>
        <w:gridCol w:w="1941"/>
        <w:gridCol w:w="987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23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677" w:type="dxa"/>
            <w:gridSpan w:val="7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23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930" w:type="dxa"/>
            <w:gridSpan w:val="5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76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23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41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176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9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219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4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23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3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4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23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3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4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23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3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4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4359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单位盖章：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年    月    日</w:t>
            </w:r>
          </w:p>
        </w:tc>
        <w:tc>
          <w:tcPr>
            <w:tcW w:w="4941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负责人签字：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300" w:type="dxa"/>
            <w:gridSpan w:val="8"/>
            <w:tcBorders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b/>
          <w:bCs/>
          <w:sz w:val="30"/>
          <w:szCs w:val="30"/>
          <w:lang w:eastAsia="zh-CN"/>
        </w:rPr>
        <w:t>备注：</w:t>
      </w:r>
    </w:p>
    <w:p>
      <w:pPr>
        <w:ind w:firstLine="600"/>
        <w:jc w:val="left"/>
        <w:rPr>
          <w:rFonts w:hint="eastAsia" w:ascii="仿宋" w:hAnsi="仿宋" w:eastAsia="仿宋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黑体"/>
          <w:sz w:val="30"/>
          <w:szCs w:val="30"/>
          <w:lang w:val="en-US" w:eastAsia="zh-CN"/>
        </w:rPr>
        <w:t>请参会单位填报&lt;成品油行业政策培训会&gt;确认单，于2016年12月21日前反馈商会秘书处。</w:t>
      </w:r>
    </w:p>
    <w:p>
      <w:pPr>
        <w:ind w:firstLine="600"/>
        <w:jc w:val="left"/>
        <w:rPr>
          <w:rFonts w:hint="eastAsia" w:ascii="仿宋" w:hAnsi="仿宋" w:eastAsia="仿宋" w:cs="黑体"/>
          <w:sz w:val="30"/>
          <w:szCs w:val="30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河南省石油业商会秘书处</w:t>
      </w:r>
    </w:p>
    <w:p>
      <w:p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2016年12月10日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联系人：毛东哲</w:t>
    </w:r>
    <w:r>
      <w:rPr>
        <w:rFonts w:hint="eastAsia"/>
        <w:sz w:val="21"/>
        <w:szCs w:val="21"/>
        <w:lang w:val="en-US" w:eastAsia="zh-CN"/>
      </w:rPr>
      <w:t xml:space="preserve">   </w:t>
    </w:r>
    <w:r>
      <w:rPr>
        <w:rFonts w:hint="eastAsia"/>
        <w:sz w:val="21"/>
        <w:szCs w:val="21"/>
      </w:rPr>
      <w:t>联系电话：</w:t>
    </w:r>
    <w:r>
      <w:rPr>
        <w:rFonts w:hint="eastAsia"/>
        <w:sz w:val="21"/>
        <w:szCs w:val="21"/>
        <w:lang w:val="en-US" w:eastAsia="zh-CN"/>
      </w:rPr>
      <w:t xml:space="preserve">0371-55310866   </w:t>
    </w:r>
    <w:r>
      <w:rPr>
        <w:rFonts w:hint="eastAsia"/>
        <w:sz w:val="21"/>
        <w:szCs w:val="21"/>
      </w:rPr>
      <w:t xml:space="preserve">18838218388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rFonts w:hint="eastAsia"/>
        <w:sz w:val="21"/>
        <w:szCs w:val="21"/>
      </w:rPr>
      <w:t>邮箱：465262512@qq.com</w:t>
    </w:r>
  </w:p>
  <w:p>
    <w:pPr>
      <w:pStyle w:val="2"/>
      <w:rPr>
        <w:sz w:val="21"/>
        <w:szCs w:val="21"/>
      </w:rPr>
    </w:pPr>
    <w:r>
      <w:rPr>
        <w:rFonts w:hint="eastAsia"/>
        <w:sz w:val="21"/>
        <w:szCs w:val="21"/>
      </w:rPr>
      <w:t>联系人：胡金菊</w:t>
    </w:r>
    <w:r>
      <w:rPr>
        <w:rFonts w:hint="eastAsia"/>
        <w:sz w:val="21"/>
        <w:szCs w:val="21"/>
        <w:lang w:val="en-US" w:eastAsia="zh-CN"/>
      </w:rPr>
      <w:t xml:space="preserve">   </w:t>
    </w:r>
    <w:r>
      <w:rPr>
        <w:rFonts w:hint="eastAsia"/>
        <w:sz w:val="21"/>
        <w:szCs w:val="21"/>
      </w:rPr>
      <w:t>联系电话：</w:t>
    </w:r>
    <w:r>
      <w:rPr>
        <w:rFonts w:hint="eastAsia"/>
        <w:sz w:val="21"/>
        <w:szCs w:val="21"/>
        <w:lang w:val="en-US" w:eastAsia="zh-CN"/>
      </w:rPr>
      <w:t xml:space="preserve">0371-55310866   </w:t>
    </w:r>
    <w:r>
      <w:rPr>
        <w:rFonts w:hint="eastAsia"/>
        <w:sz w:val="21"/>
        <w:szCs w:val="21"/>
      </w:rPr>
      <w:t xml:space="preserve">18537115537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rFonts w:hint="eastAsia"/>
        <w:sz w:val="21"/>
        <w:szCs w:val="21"/>
      </w:rPr>
      <w:t>邮箱：85460221@qq.com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43146"/>
    <w:rsid w:val="0DD431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2016-12-19T01:15:00Z</dcterms:created>
  <dc:creator>Administrator</dc:creator>
  <cp:lastModifiedBy>Administrator</cp:lastModifiedBy>
  <dcterms:modified xsi:type="dcterms:W3CDTF">2016-12-19T01:15:54Z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