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参加成品油行业政策培训人员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回执单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5"/>
        <w:tblW w:w="9300" w:type="dxa"/>
        <w:jc w:val="center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33"/>
        <w:gridCol w:w="645"/>
        <w:gridCol w:w="1158"/>
        <w:gridCol w:w="253"/>
        <w:gridCol w:w="1941"/>
        <w:gridCol w:w="98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77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30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7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7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4359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单位盖章：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年    月    日</w:t>
            </w:r>
          </w:p>
        </w:tc>
        <w:tc>
          <w:tcPr>
            <w:tcW w:w="4941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300" w:type="dxa"/>
            <w:gridSpan w:val="8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  <w:lang w:eastAsia="zh-CN"/>
        </w:rPr>
        <w:t>备注：</w:t>
      </w:r>
    </w:p>
    <w:p>
      <w:pPr>
        <w:ind w:firstLine="6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请参会单位填报&lt;成品油行业政策培训会&gt;确认单，于2016年12月21日前反馈商会秘书处。</w:t>
      </w:r>
    </w:p>
    <w:p>
      <w:pPr>
        <w:ind w:firstLine="6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河南省石油业商会秘书处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2016年12月10日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联系人：毛东哲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/>
        <w:sz w:val="21"/>
        <w:szCs w:val="21"/>
      </w:rPr>
      <w:t>联系电话：</w:t>
    </w:r>
    <w:r>
      <w:rPr>
        <w:rFonts w:hint="eastAsia"/>
        <w:sz w:val="21"/>
        <w:szCs w:val="21"/>
        <w:lang w:val="en-US" w:eastAsia="zh-CN"/>
      </w:rPr>
      <w:t xml:space="preserve">0371-55310866   </w:t>
    </w:r>
    <w:r>
      <w:rPr>
        <w:rFonts w:hint="eastAsia"/>
        <w:sz w:val="21"/>
        <w:szCs w:val="21"/>
      </w:rPr>
      <w:t xml:space="preserve">18838218388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邮箱：465262512@qq.com</w:t>
    </w:r>
  </w:p>
  <w:p>
    <w:pPr>
      <w:pStyle w:val="2"/>
      <w:rPr>
        <w:sz w:val="21"/>
        <w:szCs w:val="21"/>
      </w:rPr>
    </w:pPr>
    <w:r>
      <w:rPr>
        <w:rFonts w:hint="eastAsia"/>
        <w:sz w:val="21"/>
        <w:szCs w:val="21"/>
      </w:rPr>
      <w:t>联系人：胡金菊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/>
        <w:sz w:val="21"/>
        <w:szCs w:val="21"/>
      </w:rPr>
      <w:t>联系电话：</w:t>
    </w:r>
    <w:r>
      <w:rPr>
        <w:rFonts w:hint="eastAsia"/>
        <w:sz w:val="21"/>
        <w:szCs w:val="21"/>
        <w:lang w:val="en-US" w:eastAsia="zh-CN"/>
      </w:rPr>
      <w:t xml:space="preserve">0371-55310866   </w:t>
    </w:r>
    <w:r>
      <w:rPr>
        <w:rFonts w:hint="eastAsia"/>
        <w:sz w:val="21"/>
        <w:szCs w:val="21"/>
      </w:rPr>
      <w:t xml:space="preserve">18537115537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邮箱：85460221@qq.com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43146"/>
    <w:rsid w:val="0DD43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2016-12-19T01:15:00Z</dcterms:created>
  <dc:creator>Administrator</dc:creator>
  <cp:lastModifiedBy>Administrator</cp:lastModifiedBy>
  <dcterms:modified xsi:type="dcterms:W3CDTF">2016-12-19T01:15:54Z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